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F8" w:rsidRPr="00CB480A" w:rsidRDefault="00CB480A">
      <w:pPr>
        <w:rPr>
          <w:b/>
          <w:sz w:val="32"/>
          <w:szCs w:val="32"/>
        </w:rPr>
      </w:pPr>
      <w:r w:rsidRPr="00CB480A">
        <w:rPr>
          <w:b/>
          <w:sz w:val="32"/>
          <w:szCs w:val="32"/>
        </w:rPr>
        <w:t xml:space="preserve">2017: Ready or Not </w:t>
      </w:r>
      <w:proofErr w:type="gramStart"/>
      <w:r w:rsidRPr="00CB480A">
        <w:rPr>
          <w:b/>
          <w:sz w:val="32"/>
          <w:szCs w:val="32"/>
        </w:rPr>
        <w:t>Here</w:t>
      </w:r>
      <w:proofErr w:type="gramEnd"/>
      <w:r w:rsidRPr="00CB480A">
        <w:rPr>
          <w:b/>
          <w:sz w:val="32"/>
          <w:szCs w:val="32"/>
        </w:rPr>
        <w:t xml:space="preserve"> it Comes!</w:t>
      </w:r>
    </w:p>
    <w:p w:rsidR="00CB480A" w:rsidRPr="00CB480A" w:rsidRDefault="009C0E8F">
      <w:pPr>
        <w:rPr>
          <w:b/>
          <w:sz w:val="32"/>
          <w:szCs w:val="32"/>
        </w:rPr>
      </w:pPr>
      <w:r>
        <w:rPr>
          <w:b/>
          <w:sz w:val="32"/>
          <w:szCs w:val="32"/>
        </w:rPr>
        <w:t xml:space="preserve">An </w:t>
      </w:r>
      <w:bookmarkStart w:id="0" w:name="_GoBack"/>
      <w:bookmarkEnd w:id="0"/>
      <w:r w:rsidR="00CB480A" w:rsidRPr="00CB480A">
        <w:rPr>
          <w:b/>
          <w:sz w:val="32"/>
          <w:szCs w:val="32"/>
        </w:rPr>
        <w:t>Eight-Step Process to Develop Your Marketing Plan</w:t>
      </w:r>
    </w:p>
    <w:p w:rsidR="00CB480A" w:rsidRDefault="00CB480A"/>
    <w:p w:rsidR="00CB480A" w:rsidRDefault="00CB480A">
      <w:r>
        <w:t>By Terrie S. Wheeler, MBC</w:t>
      </w:r>
    </w:p>
    <w:p w:rsidR="005F1F06" w:rsidRDefault="000F6B3C">
      <w:r>
        <w:t>Believe it or not, you learned the process of how to develop a marketing plan in law school.</w:t>
      </w:r>
      <w:r w:rsidR="005F1F06">
        <w:t xml:space="preserve"> Let me explain.</w:t>
      </w:r>
      <w:r>
        <w:t xml:space="preserve">  </w:t>
      </w:r>
      <w:r w:rsidR="00CB480A">
        <w:t xml:space="preserve">Developing a marketing plan is just like </w:t>
      </w:r>
      <w:r w:rsidR="005F1F06">
        <w:t xml:space="preserve">conducting </w:t>
      </w:r>
      <w:r w:rsidR="001F5638">
        <w:t xml:space="preserve">the </w:t>
      </w:r>
      <w:r w:rsidR="00CB480A">
        <w:t>discover</w:t>
      </w:r>
      <w:r>
        <w:t>y</w:t>
      </w:r>
      <w:r w:rsidR="005F1F06">
        <w:t xml:space="preserve"> upon which you create </w:t>
      </w:r>
      <w:r w:rsidR="001F5638">
        <w:t>the</w:t>
      </w:r>
      <w:r w:rsidR="005F1F06">
        <w:t xml:space="preserve"> </w:t>
      </w:r>
      <w:r w:rsidR="00CB480A">
        <w:t xml:space="preserve">case strategy, or </w:t>
      </w:r>
      <w:r w:rsidR="005F1F06">
        <w:t xml:space="preserve">pursuing </w:t>
      </w:r>
      <w:r w:rsidR="00CB480A">
        <w:t>due diligence before you</w:t>
      </w:r>
      <w:r w:rsidR="005F1F06">
        <w:t xml:space="preserve"> create “deal points” for an acquisition.</w:t>
      </w:r>
      <w:r>
        <w:t xml:space="preserve">  </w:t>
      </w:r>
    </w:p>
    <w:p w:rsidR="00B14596" w:rsidRDefault="00B14596">
      <w:r>
        <w:t xml:space="preserve">So let’s get back to basics.  </w:t>
      </w:r>
      <w:r w:rsidR="001F5638">
        <w:t>I</w:t>
      </w:r>
      <w:r w:rsidR="005F1F06">
        <w:t>n order to motivate lawyers to develop, then implement a marketing plan, I needed to streamline a cumbersome process and take the pain out of marketing planning.  By boiling the process down to eight steps, my hope is that you will dedicate some of that post-holiday down time to plotting your future.</w:t>
      </w:r>
    </w:p>
    <w:p w:rsidR="005F1F06" w:rsidRDefault="005F1F06" w:rsidP="005F1F06">
      <w:r w:rsidRPr="005F1F06">
        <w:rPr>
          <w:b/>
        </w:rPr>
        <w:t>Step 1: Your Contacts</w:t>
      </w:r>
      <w:r>
        <w:t xml:space="preserve"> –Identify the top ten (10) contacts you have in </w:t>
      </w:r>
      <w:r w:rsidRPr="005F1F06">
        <w:rPr>
          <w:u w:val="single"/>
        </w:rPr>
        <w:t>each</w:t>
      </w:r>
      <w:r>
        <w:t xml:space="preserve"> of the following categories.</w:t>
      </w:r>
      <w:r w:rsidRPr="005F1F06">
        <w:t xml:space="preserve"> </w:t>
      </w:r>
      <w:r>
        <w:t xml:space="preserve">These individuals will represent 20% of your contacts </w:t>
      </w:r>
      <w:r w:rsidR="001F5638">
        <w:t xml:space="preserve">with whom </w:t>
      </w:r>
      <w:r>
        <w:t>you will s</w:t>
      </w:r>
      <w:r w:rsidR="001F5638">
        <w:t>pend 80% of your marketing time</w:t>
      </w:r>
      <w:r>
        <w:t xml:space="preserve">: </w:t>
      </w:r>
    </w:p>
    <w:p w:rsidR="005F1F06" w:rsidRDefault="005F1F06" w:rsidP="005F1F06">
      <w:pPr>
        <w:pStyle w:val="ListParagraph"/>
        <w:numPr>
          <w:ilvl w:val="0"/>
          <w:numId w:val="3"/>
        </w:numPr>
      </w:pPr>
      <w:r>
        <w:t>Past Clients:</w:t>
      </w:r>
    </w:p>
    <w:p w:rsidR="005F1F06" w:rsidRDefault="005F1F06" w:rsidP="005F1F06">
      <w:pPr>
        <w:pStyle w:val="ListParagraph"/>
        <w:numPr>
          <w:ilvl w:val="0"/>
          <w:numId w:val="3"/>
        </w:numPr>
      </w:pPr>
      <w:r>
        <w:t>Current Clients:</w:t>
      </w:r>
    </w:p>
    <w:p w:rsidR="005F1F06" w:rsidRDefault="005F1F06" w:rsidP="005F1F06">
      <w:pPr>
        <w:pStyle w:val="ListParagraph"/>
        <w:numPr>
          <w:ilvl w:val="0"/>
          <w:numId w:val="3"/>
        </w:numPr>
      </w:pPr>
      <w:r>
        <w:t>Prospective Clients:</w:t>
      </w:r>
    </w:p>
    <w:p w:rsidR="005F1F06" w:rsidRDefault="005F1F06" w:rsidP="005F1F06">
      <w:pPr>
        <w:pStyle w:val="ListParagraph"/>
        <w:numPr>
          <w:ilvl w:val="0"/>
          <w:numId w:val="3"/>
        </w:numPr>
      </w:pPr>
      <w:r>
        <w:t>Referral Sources (both to you and from you):</w:t>
      </w:r>
    </w:p>
    <w:p w:rsidR="005F1F06" w:rsidRDefault="005F1F06">
      <w:r w:rsidRPr="005F1F06">
        <w:rPr>
          <w:b/>
        </w:rPr>
        <w:t>Step 2: A-Level Criteria</w:t>
      </w:r>
      <w:r>
        <w:t xml:space="preserve"> – Make a list of the traits and attributes your best clients have in common.  Sometimes it helps to think of challenging relationships that frustrate you and record the opposite behaviors.  Then repeat the process for your referral sources:</w:t>
      </w:r>
    </w:p>
    <w:p w:rsidR="005F1F06" w:rsidRDefault="005F1F06" w:rsidP="005F1F06">
      <w:pPr>
        <w:pStyle w:val="ListParagraph"/>
        <w:numPr>
          <w:ilvl w:val="0"/>
          <w:numId w:val="2"/>
        </w:numPr>
      </w:pPr>
      <w:r>
        <w:t>Traits of my Best Clients:</w:t>
      </w:r>
    </w:p>
    <w:p w:rsidR="005F1F06" w:rsidRDefault="005F1F06" w:rsidP="005F1F06">
      <w:pPr>
        <w:pStyle w:val="ListParagraph"/>
        <w:numPr>
          <w:ilvl w:val="0"/>
          <w:numId w:val="2"/>
        </w:numPr>
      </w:pPr>
      <w:r>
        <w:t>Traits of my Best Referral Sources:</w:t>
      </w:r>
    </w:p>
    <w:p w:rsidR="005F1F06" w:rsidRDefault="005F1F06">
      <w:r w:rsidRPr="005F1F06">
        <w:rPr>
          <w:b/>
        </w:rPr>
        <w:t>Step 3: Know What Makes you Unique</w:t>
      </w:r>
      <w:r>
        <w:t xml:space="preserve"> – Step back and record your answers to the following questions:</w:t>
      </w:r>
    </w:p>
    <w:p w:rsidR="005F1F06" w:rsidRDefault="005F1F06" w:rsidP="005F1F06">
      <w:pPr>
        <w:pStyle w:val="ListParagraph"/>
        <w:numPr>
          <w:ilvl w:val="0"/>
          <w:numId w:val="1"/>
        </w:numPr>
      </w:pPr>
      <w:r>
        <w:t>Why do my clients hire me?</w:t>
      </w:r>
    </w:p>
    <w:p w:rsidR="005F1F06" w:rsidRDefault="005F1F06" w:rsidP="005F1F06">
      <w:pPr>
        <w:pStyle w:val="ListParagraph"/>
        <w:numPr>
          <w:ilvl w:val="0"/>
          <w:numId w:val="1"/>
        </w:numPr>
      </w:pPr>
      <w:r>
        <w:t xml:space="preserve">What type of feedback to </w:t>
      </w:r>
      <w:proofErr w:type="gramStart"/>
      <w:r>
        <w:t>I</w:t>
      </w:r>
      <w:proofErr w:type="gramEnd"/>
      <w:r>
        <w:t xml:space="preserve"> receive from satisfied clients?</w:t>
      </w:r>
    </w:p>
    <w:p w:rsidR="005F1F06" w:rsidRDefault="005F1F06" w:rsidP="005F1F06">
      <w:pPr>
        <w:pStyle w:val="ListParagraph"/>
        <w:numPr>
          <w:ilvl w:val="0"/>
          <w:numId w:val="1"/>
        </w:numPr>
      </w:pPr>
      <w:r>
        <w:t>What do I want my clients to say about me when they refer me?</w:t>
      </w:r>
    </w:p>
    <w:p w:rsidR="005F1F06" w:rsidRDefault="005F1F06" w:rsidP="005F1F06">
      <w:pPr>
        <w:pStyle w:val="ListParagraph"/>
        <w:numPr>
          <w:ilvl w:val="0"/>
          <w:numId w:val="1"/>
        </w:numPr>
      </w:pPr>
      <w:r>
        <w:t>What expertise do I have that most lawyers don’t?</w:t>
      </w:r>
    </w:p>
    <w:p w:rsidR="005F1F06" w:rsidRDefault="005F1F06" w:rsidP="005F1F06">
      <w:r w:rsidRPr="005F1F06">
        <w:rPr>
          <w:b/>
        </w:rPr>
        <w:t xml:space="preserve">Step 4: To </w:t>
      </w:r>
      <w:proofErr w:type="gramStart"/>
      <w:r w:rsidRPr="005F1F06">
        <w:rPr>
          <w:b/>
        </w:rPr>
        <w:t>Whom</w:t>
      </w:r>
      <w:proofErr w:type="gramEnd"/>
      <w:r w:rsidRPr="005F1F06">
        <w:rPr>
          <w:b/>
        </w:rPr>
        <w:t xml:space="preserve"> are you Marketing?</w:t>
      </w:r>
      <w:r>
        <w:t xml:space="preserve"> – Take a moment to define your target audiences.  Identify specific types of clients, referral sources, or industry groups most likely to value </w:t>
      </w:r>
      <w:r w:rsidR="001F5638">
        <w:t>your knowledge</w:t>
      </w:r>
      <w:r>
        <w:t>.</w:t>
      </w:r>
      <w:r w:rsidRPr="005F1F06">
        <w:t xml:space="preserve"> </w:t>
      </w:r>
      <w:r>
        <w:t xml:space="preserve">Once you know your target audiences, </w:t>
      </w:r>
      <w:r w:rsidR="001F5638">
        <w:t>proactively</w:t>
      </w:r>
      <w:r>
        <w:t xml:space="preserve"> plan to consistently get in front of these groups:</w:t>
      </w:r>
    </w:p>
    <w:p w:rsidR="005F1F06" w:rsidRDefault="005F1F06" w:rsidP="005F1F06">
      <w:pPr>
        <w:pStyle w:val="ListParagraph"/>
        <w:numPr>
          <w:ilvl w:val="0"/>
          <w:numId w:val="5"/>
        </w:numPr>
      </w:pPr>
      <w:r>
        <w:t>Describe an industry many of your clients belong to:</w:t>
      </w:r>
    </w:p>
    <w:p w:rsidR="005F1F06" w:rsidRDefault="005F1F06" w:rsidP="005F1F06">
      <w:pPr>
        <w:pStyle w:val="ListParagraph"/>
        <w:numPr>
          <w:ilvl w:val="0"/>
          <w:numId w:val="4"/>
        </w:numPr>
      </w:pPr>
      <w:r>
        <w:t>Based on past clients, what types of companies would you like to attract?</w:t>
      </w:r>
    </w:p>
    <w:p w:rsidR="005F1F06" w:rsidRDefault="005F1F06" w:rsidP="005F1F06">
      <w:pPr>
        <w:pStyle w:val="ListParagraph"/>
        <w:numPr>
          <w:ilvl w:val="0"/>
          <w:numId w:val="4"/>
        </w:numPr>
      </w:pPr>
      <w:r>
        <w:t>From what group of professionals or others do you receive a steady stream of referrals?</w:t>
      </w:r>
    </w:p>
    <w:p w:rsidR="005F1F06" w:rsidRDefault="005F1F06" w:rsidP="005F1F06">
      <w:pPr>
        <w:pStyle w:val="ListParagraph"/>
        <w:numPr>
          <w:ilvl w:val="0"/>
          <w:numId w:val="4"/>
        </w:numPr>
      </w:pPr>
      <w:r>
        <w:t>What type of lawyers refer business to you (by practice area)?</w:t>
      </w:r>
    </w:p>
    <w:p w:rsidR="005F1F06" w:rsidRDefault="005F1F06" w:rsidP="005F1F06">
      <w:pPr>
        <w:pStyle w:val="ListParagraph"/>
        <w:numPr>
          <w:ilvl w:val="0"/>
          <w:numId w:val="4"/>
        </w:numPr>
      </w:pPr>
      <w:r>
        <w:t>What news reporters and blogs cover your area(s) of law?</w:t>
      </w:r>
    </w:p>
    <w:p w:rsidR="005F1F06" w:rsidRDefault="005F1F06">
      <w:r w:rsidRPr="005F1F06">
        <w:rPr>
          <w:b/>
        </w:rPr>
        <w:lastRenderedPageBreak/>
        <w:t xml:space="preserve">Step 5: What should they </w:t>
      </w:r>
      <w:proofErr w:type="gramStart"/>
      <w:r w:rsidRPr="005F1F06">
        <w:rPr>
          <w:b/>
        </w:rPr>
        <w:t>Know</w:t>
      </w:r>
      <w:proofErr w:type="gramEnd"/>
      <w:r w:rsidRPr="005F1F06">
        <w:rPr>
          <w:b/>
        </w:rPr>
        <w:t xml:space="preserve"> about You?</w:t>
      </w:r>
      <w:r>
        <w:t xml:space="preserve"> – Clients need specifics.  They need to know that you have done what they need.  This step involves creating key messages that reflect the results of Step 3.  Take time to create representative experience for the work you would most like to replicate.  Set a goal to have three or four pieces of representative experience on your biography for </w:t>
      </w:r>
      <w:r w:rsidRPr="005F1F06">
        <w:rPr>
          <w:u w:val="single"/>
        </w:rPr>
        <w:t>each</w:t>
      </w:r>
      <w:r>
        <w:t xml:space="preserve"> of your key practice areas:</w:t>
      </w:r>
    </w:p>
    <w:p w:rsidR="005F1F06" w:rsidRDefault="005F1F06" w:rsidP="005F1F06">
      <w:pPr>
        <w:pStyle w:val="ListParagraph"/>
        <w:numPr>
          <w:ilvl w:val="0"/>
          <w:numId w:val="7"/>
        </w:numPr>
      </w:pPr>
      <w:r>
        <w:t>Type of client:</w:t>
      </w:r>
    </w:p>
    <w:p w:rsidR="005F1F06" w:rsidRDefault="005F1F06" w:rsidP="005F1F06">
      <w:pPr>
        <w:pStyle w:val="ListParagraph"/>
        <w:numPr>
          <w:ilvl w:val="0"/>
          <w:numId w:val="7"/>
        </w:numPr>
      </w:pPr>
      <w:r>
        <w:t>Client’s issue:</w:t>
      </w:r>
    </w:p>
    <w:p w:rsidR="005F1F06" w:rsidRDefault="005F1F06" w:rsidP="005F1F06">
      <w:pPr>
        <w:pStyle w:val="ListParagraph"/>
        <w:numPr>
          <w:ilvl w:val="0"/>
          <w:numId w:val="7"/>
        </w:numPr>
      </w:pPr>
      <w:r>
        <w:t>Your approach:</w:t>
      </w:r>
    </w:p>
    <w:p w:rsidR="005F1F06" w:rsidRDefault="005F1F06" w:rsidP="005F1F06">
      <w:pPr>
        <w:pStyle w:val="ListParagraph"/>
        <w:numPr>
          <w:ilvl w:val="0"/>
          <w:numId w:val="7"/>
        </w:numPr>
      </w:pPr>
      <w:r>
        <w:t>Result:</w:t>
      </w:r>
    </w:p>
    <w:p w:rsidR="005F1F06" w:rsidRDefault="005F1F06">
      <w:r w:rsidRPr="005F1F06">
        <w:rPr>
          <w:b/>
        </w:rPr>
        <w:t xml:space="preserve">Step 6: Setting your Intentions for 2017 </w:t>
      </w:r>
      <w:r>
        <w:t xml:space="preserve">– Creating objectives – specific and measureable goals you would like to achieve – can flummox even the brightest lawyer.  Take the following format and use it for </w:t>
      </w:r>
      <w:r w:rsidRPr="005F1F06">
        <w:rPr>
          <w:u w:val="single"/>
        </w:rPr>
        <w:t xml:space="preserve">each </w:t>
      </w:r>
      <w:r>
        <w:t>objective you set under the broad categories of retaining and growing existing relationships, developing</w:t>
      </w:r>
      <w:r w:rsidR="001F5638">
        <w:t xml:space="preserve"> new business, increasing</w:t>
      </w:r>
      <w:r>
        <w:t xml:space="preserve"> your name recogn</w:t>
      </w:r>
      <w:r w:rsidR="001F5638">
        <w:t xml:space="preserve">ition, and communicating </w:t>
      </w:r>
      <w:r>
        <w:t>with your target audiences:</w:t>
      </w:r>
    </w:p>
    <w:p w:rsidR="005F1F06" w:rsidRDefault="005F1F06" w:rsidP="005F1F06">
      <w:pPr>
        <w:pStyle w:val="ListParagraph"/>
        <w:numPr>
          <w:ilvl w:val="0"/>
          <w:numId w:val="8"/>
        </w:numPr>
      </w:pPr>
      <w:r>
        <w:t>Specifically, what do you want to achieve?</w:t>
      </w:r>
    </w:p>
    <w:p w:rsidR="005F1F06" w:rsidRDefault="005F1F06" w:rsidP="005F1F06">
      <w:pPr>
        <w:pStyle w:val="ListParagraph"/>
        <w:numPr>
          <w:ilvl w:val="0"/>
          <w:numId w:val="8"/>
        </w:numPr>
      </w:pPr>
      <w:r>
        <w:t>By when do you want to accomplish this?</w:t>
      </w:r>
    </w:p>
    <w:p w:rsidR="005F1F06" w:rsidRDefault="005F1F06" w:rsidP="005F1F06">
      <w:pPr>
        <w:pStyle w:val="ListParagraph"/>
        <w:numPr>
          <w:ilvl w:val="0"/>
          <w:numId w:val="8"/>
        </w:numPr>
      </w:pPr>
      <w:r>
        <w:t>How will you measure the results?</w:t>
      </w:r>
    </w:p>
    <w:p w:rsidR="005F1F06" w:rsidRDefault="005F1F06" w:rsidP="005F1F06">
      <w:pPr>
        <w:pStyle w:val="ListParagraph"/>
        <w:numPr>
          <w:ilvl w:val="0"/>
          <w:numId w:val="8"/>
        </w:numPr>
      </w:pPr>
      <w:r>
        <w:t>How much of your time will it take?</w:t>
      </w:r>
    </w:p>
    <w:p w:rsidR="005F1F06" w:rsidRDefault="005F1F06" w:rsidP="005F1F06">
      <w:pPr>
        <w:pStyle w:val="ListParagraph"/>
        <w:numPr>
          <w:ilvl w:val="0"/>
          <w:numId w:val="8"/>
        </w:numPr>
      </w:pPr>
      <w:r>
        <w:t>How much money will it cost?</w:t>
      </w:r>
    </w:p>
    <w:p w:rsidR="00987541" w:rsidRDefault="005F1F06" w:rsidP="00987541">
      <w:r w:rsidRPr="005F1F06">
        <w:rPr>
          <w:b/>
        </w:rPr>
        <w:t xml:space="preserve">Step 7: Create </w:t>
      </w:r>
      <w:proofErr w:type="gramStart"/>
      <w:r w:rsidR="001F5638">
        <w:rPr>
          <w:b/>
        </w:rPr>
        <w:t>Your</w:t>
      </w:r>
      <w:r w:rsidR="00987541">
        <w:rPr>
          <w:b/>
        </w:rPr>
        <w:t xml:space="preserve"> ”</w:t>
      </w:r>
      <w:proofErr w:type="gramEnd"/>
      <w:r w:rsidR="00987541">
        <w:rPr>
          <w:b/>
        </w:rPr>
        <w:t xml:space="preserve">Real” Business Development </w:t>
      </w:r>
      <w:r w:rsidRPr="005F1F06">
        <w:rPr>
          <w:b/>
        </w:rPr>
        <w:t xml:space="preserve">Goal </w:t>
      </w:r>
      <w:r>
        <w:t xml:space="preserve">– </w:t>
      </w:r>
      <w:r w:rsidR="001F5638">
        <w:t xml:space="preserve">Lawyers need to join other business owners and forecast </w:t>
      </w:r>
      <w:r w:rsidR="00987541">
        <w:t>future</w:t>
      </w:r>
      <w:r w:rsidR="001F5638">
        <w:t xml:space="preserve"> revenue. </w:t>
      </w:r>
      <w:r>
        <w:t xml:space="preserve">It’s a simple process that will provide a solid number to shoot for.  </w:t>
      </w:r>
      <w:r w:rsidR="001F5638">
        <w:t>Create a spreadsheet</w:t>
      </w:r>
      <w:r w:rsidR="00987541">
        <w:t xml:space="preserve"> that includes a statement of your total revenue goal, for example, $500,000</w:t>
      </w:r>
      <w:r w:rsidR="001F5638">
        <w:t xml:space="preserve">. </w:t>
      </w:r>
      <w:r w:rsidR="00987541">
        <w:t>Then create columns for:</w:t>
      </w:r>
      <w:r w:rsidR="001F5638">
        <w:t xml:space="preserve"> </w:t>
      </w:r>
    </w:p>
    <w:p w:rsidR="005F1F06" w:rsidRDefault="005F1F06" w:rsidP="00A6717C">
      <w:pPr>
        <w:pStyle w:val="ListParagraph"/>
        <w:numPr>
          <w:ilvl w:val="0"/>
          <w:numId w:val="9"/>
        </w:numPr>
      </w:pPr>
      <w:r w:rsidRPr="005F1F06">
        <w:rPr>
          <w:b/>
        </w:rPr>
        <w:t>Client Name</w:t>
      </w:r>
      <w:r>
        <w:t xml:space="preserve"> - Create a list of all your current clients </w:t>
      </w:r>
    </w:p>
    <w:p w:rsidR="005F1F06" w:rsidRDefault="005F1F06" w:rsidP="005F1F06">
      <w:pPr>
        <w:pStyle w:val="ListParagraph"/>
        <w:numPr>
          <w:ilvl w:val="0"/>
          <w:numId w:val="9"/>
        </w:numPr>
      </w:pPr>
      <w:r w:rsidRPr="001F5638">
        <w:rPr>
          <w:b/>
        </w:rPr>
        <w:t xml:space="preserve">2016 Revenue </w:t>
      </w:r>
      <w:r>
        <w:t>-</w:t>
      </w:r>
      <w:r w:rsidR="00987541">
        <w:t>R</w:t>
      </w:r>
      <w:r>
        <w:t xml:space="preserve">ecord the revenue you will generate with </w:t>
      </w:r>
      <w:r w:rsidR="00987541">
        <w:t>each client</w:t>
      </w:r>
      <w:r>
        <w:t xml:space="preserve"> in 2016 (for example, $425,000)</w:t>
      </w:r>
    </w:p>
    <w:p w:rsidR="005F1F06" w:rsidRDefault="00987541" w:rsidP="005F1F06">
      <w:pPr>
        <w:pStyle w:val="ListParagraph"/>
        <w:numPr>
          <w:ilvl w:val="0"/>
          <w:numId w:val="9"/>
        </w:numPr>
      </w:pPr>
      <w:r>
        <w:rPr>
          <w:b/>
        </w:rPr>
        <w:t xml:space="preserve">2017 </w:t>
      </w:r>
      <w:r w:rsidR="005F1F06" w:rsidRPr="005F1F06">
        <w:rPr>
          <w:b/>
        </w:rPr>
        <w:t>Projected Revenue</w:t>
      </w:r>
      <w:r w:rsidR="005F1F06">
        <w:t xml:space="preserve"> - Take an educated guess on what you will earn from each </w:t>
      </w:r>
      <w:r w:rsidR="001F5638">
        <w:t xml:space="preserve">of your current clients </w:t>
      </w:r>
      <w:r>
        <w:t>next year</w:t>
      </w:r>
      <w:r w:rsidR="005F1F06">
        <w:t xml:space="preserve"> (for example, $300,000)</w:t>
      </w:r>
    </w:p>
    <w:p w:rsidR="005F1F06" w:rsidRDefault="005F1F06" w:rsidP="005F1F06">
      <w:pPr>
        <w:pStyle w:val="ListParagraph"/>
        <w:numPr>
          <w:ilvl w:val="0"/>
          <w:numId w:val="9"/>
        </w:numPr>
      </w:pPr>
      <w:r w:rsidRPr="005F1F06">
        <w:rPr>
          <w:b/>
        </w:rPr>
        <w:t xml:space="preserve">New Business Goal </w:t>
      </w:r>
      <w:r>
        <w:t>- Calculate your “real” 2017 revenue goal (</w:t>
      </w:r>
      <w:r w:rsidR="001F5638">
        <w:t xml:space="preserve">total goal minus projected revenue </w:t>
      </w:r>
      <w:r>
        <w:t xml:space="preserve">= $200,000 in new business you </w:t>
      </w:r>
      <w:r w:rsidR="00987541">
        <w:t xml:space="preserve">will </w:t>
      </w:r>
      <w:r>
        <w:t>need to generate next year)</w:t>
      </w:r>
    </w:p>
    <w:p w:rsidR="005F1F06" w:rsidRDefault="005F1F06">
      <w:r w:rsidRPr="005F1F06">
        <w:rPr>
          <w:b/>
        </w:rPr>
        <w:t>Step 8: Commit to Taking Action</w:t>
      </w:r>
      <w:r>
        <w:t xml:space="preserve"> – This is where the proverbial rubber meets the road.  </w:t>
      </w:r>
      <w:r w:rsidR="00987541">
        <w:t>F</w:t>
      </w:r>
      <w:r>
        <w:t xml:space="preserve">ollow this format for </w:t>
      </w:r>
      <w:r w:rsidRPr="005F1F06">
        <w:rPr>
          <w:u w:val="single"/>
        </w:rPr>
        <w:t>every</w:t>
      </w:r>
      <w:r>
        <w:t xml:space="preserve"> objective you set in Step 6:</w:t>
      </w:r>
    </w:p>
    <w:p w:rsidR="005F1F06" w:rsidRDefault="005F1F06" w:rsidP="005F1F06">
      <w:pPr>
        <w:pStyle w:val="ListParagraph"/>
        <w:numPr>
          <w:ilvl w:val="0"/>
          <w:numId w:val="10"/>
        </w:numPr>
      </w:pPr>
      <w:r>
        <w:t xml:space="preserve">How committed are you to achieving </w:t>
      </w:r>
      <w:r w:rsidR="00987541">
        <w:t>this objective (extremely, very, somewhat, not)?</w:t>
      </w:r>
    </w:p>
    <w:p w:rsidR="005F1F06" w:rsidRDefault="005F1F06" w:rsidP="005F1F06">
      <w:pPr>
        <w:pStyle w:val="ListParagraph"/>
        <w:numPr>
          <w:ilvl w:val="0"/>
          <w:numId w:val="10"/>
        </w:numPr>
      </w:pPr>
      <w:r>
        <w:t xml:space="preserve">What action </w:t>
      </w:r>
      <w:r w:rsidR="00987541">
        <w:t xml:space="preserve">will </w:t>
      </w:r>
      <w:r>
        <w:t>you take to meet this objective?</w:t>
      </w:r>
    </w:p>
    <w:p w:rsidR="005F1F06" w:rsidRDefault="005F1F06" w:rsidP="005F1F06">
      <w:pPr>
        <w:pStyle w:val="ListParagraph"/>
        <w:numPr>
          <w:ilvl w:val="0"/>
          <w:numId w:val="10"/>
        </w:numPr>
      </w:pPr>
      <w:r>
        <w:t>What else can you do to take action on your objective?</w:t>
      </w:r>
    </w:p>
    <w:p w:rsidR="005F1F06" w:rsidRDefault="005F1F06" w:rsidP="005F1F06">
      <w:pPr>
        <w:pStyle w:val="ListParagraph"/>
        <w:numPr>
          <w:ilvl w:val="0"/>
          <w:numId w:val="10"/>
        </w:numPr>
      </w:pPr>
      <w:r>
        <w:t>Who can support you in meeting your objective?</w:t>
      </w:r>
    </w:p>
    <w:p w:rsidR="005F1F06" w:rsidRDefault="005F1F06" w:rsidP="005F1F06">
      <w:r>
        <w:t>Lawyers who have a written plan are 50% more likely to achieve their goals. Your plan is your roadmap for the year. So plot your course and commit to making it happen.  As my favorite philosopher said, “Do or do not, there is no try,” Yoda, Grand Master of the Jedi Order.</w:t>
      </w:r>
    </w:p>
    <w:p w:rsidR="00987541" w:rsidRPr="00DC7422" w:rsidRDefault="00987541" w:rsidP="00987541">
      <w:pPr>
        <w:spacing w:before="120" w:after="200" w:line="276" w:lineRule="auto"/>
      </w:pPr>
      <w:r>
        <w:rPr>
          <w:b/>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ie-S-Wheel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DC7422">
        <w:rPr>
          <w:b/>
        </w:rPr>
        <w:t>Terrie S. Wheeler, MBC</w:t>
      </w:r>
      <w:r w:rsidRPr="00DC7422">
        <w:t xml:space="preserve">, </w:t>
      </w:r>
      <w:r w:rsidR="00DA2642">
        <w:t>I am</w:t>
      </w:r>
      <w:r w:rsidRPr="00DC7422">
        <w:t xml:space="preserve"> the founder and president of Professional Services Marketing, LLC.  </w:t>
      </w:r>
      <w:r w:rsidR="00DA2642">
        <w:t xml:space="preserve">I work </w:t>
      </w:r>
      <w:r w:rsidRPr="00DC7422">
        <w:t xml:space="preserve">with </w:t>
      </w:r>
      <w:r w:rsidR="00DA2642">
        <w:t xml:space="preserve">my </w:t>
      </w:r>
      <w:r w:rsidR="00DA2642" w:rsidRPr="00DC7422">
        <w:t>legal</w:t>
      </w:r>
      <w:r w:rsidRPr="00DC7422">
        <w:t xml:space="preserve"> industry clients to </w:t>
      </w:r>
      <w:r w:rsidR="00DA2642">
        <w:t xml:space="preserve">help them create low cost, high impact marketing plans, and to provide the motivation and support necessary to achieve results. </w:t>
      </w:r>
      <w:r w:rsidRPr="00DC7422">
        <w:t xml:space="preserve"> </w:t>
      </w:r>
      <w:r w:rsidR="00DA2642">
        <w:t xml:space="preserve">I would be happy to send you the template I use with my clients – the </w:t>
      </w:r>
      <w:r w:rsidR="00DA2642" w:rsidRPr="00DA2642">
        <w:rPr>
          <w:b/>
        </w:rPr>
        <w:t>Eight Step Marketing Plan</w:t>
      </w:r>
      <w:r w:rsidR="00DA2642">
        <w:t xml:space="preserve">. Please email me if you are interested, </w:t>
      </w:r>
      <w:hyperlink r:id="rId6" w:history="1">
        <w:r w:rsidR="00DA2642" w:rsidRPr="00B4561D">
          <w:rPr>
            <w:rStyle w:val="Hyperlink"/>
          </w:rPr>
          <w:t>Terrie@psm-marketing.com</w:t>
        </w:r>
      </w:hyperlink>
      <w:r w:rsidRPr="00DC7422">
        <w:t>.</w:t>
      </w:r>
    </w:p>
    <w:p w:rsidR="005F1F06" w:rsidRDefault="005F1F06"/>
    <w:p w:rsidR="005F1F06" w:rsidRDefault="005F1F06"/>
    <w:p w:rsidR="005F1F06" w:rsidRDefault="005F1F06"/>
    <w:sectPr w:rsidR="005F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302"/>
    <w:multiLevelType w:val="hybridMultilevel"/>
    <w:tmpl w:val="B19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7538"/>
    <w:multiLevelType w:val="hybridMultilevel"/>
    <w:tmpl w:val="4E3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12080"/>
    <w:multiLevelType w:val="hybridMultilevel"/>
    <w:tmpl w:val="059C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250FB"/>
    <w:multiLevelType w:val="hybridMultilevel"/>
    <w:tmpl w:val="06A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28B0"/>
    <w:multiLevelType w:val="hybridMultilevel"/>
    <w:tmpl w:val="432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611B"/>
    <w:multiLevelType w:val="hybridMultilevel"/>
    <w:tmpl w:val="44A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56A00"/>
    <w:multiLevelType w:val="hybridMultilevel"/>
    <w:tmpl w:val="830E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54212"/>
    <w:multiLevelType w:val="hybridMultilevel"/>
    <w:tmpl w:val="D254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16D9C"/>
    <w:multiLevelType w:val="hybridMultilevel"/>
    <w:tmpl w:val="726E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0B08"/>
    <w:multiLevelType w:val="hybridMultilevel"/>
    <w:tmpl w:val="CF2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B3026"/>
    <w:multiLevelType w:val="hybridMultilevel"/>
    <w:tmpl w:val="C8F6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0"/>
  </w:num>
  <w:num w:numId="6">
    <w:abstractNumId w:val="5"/>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0A"/>
    <w:rsid w:val="000F6B3C"/>
    <w:rsid w:val="001337F8"/>
    <w:rsid w:val="001F5638"/>
    <w:rsid w:val="005F1F06"/>
    <w:rsid w:val="00987541"/>
    <w:rsid w:val="009C0E8F"/>
    <w:rsid w:val="00B14596"/>
    <w:rsid w:val="00CB480A"/>
    <w:rsid w:val="00DA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1EEA6-CACD-4863-AAE5-1AE4CCCC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06"/>
    <w:pPr>
      <w:ind w:left="720"/>
      <w:contextualSpacing/>
    </w:pPr>
  </w:style>
  <w:style w:type="character" w:styleId="Hyperlink">
    <w:name w:val="Hyperlink"/>
    <w:basedOn w:val="DefaultParagraphFont"/>
    <w:uiPriority w:val="99"/>
    <w:unhideWhenUsed/>
    <w:rsid w:val="00DA2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ie@psm-market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dc:creator>
  <cp:keywords/>
  <dc:description/>
  <cp:lastModifiedBy>Terrie</cp:lastModifiedBy>
  <cp:revision>3</cp:revision>
  <dcterms:created xsi:type="dcterms:W3CDTF">2016-11-11T19:48:00Z</dcterms:created>
  <dcterms:modified xsi:type="dcterms:W3CDTF">2016-11-11T19:52:00Z</dcterms:modified>
</cp:coreProperties>
</file>